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FC" w:rsidRDefault="003357FC" w:rsidP="003357FC">
      <w:pPr>
        <w:shd w:val="clear" w:color="auto" w:fill="FFFFFF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6"/>
          <w:szCs w:val="26"/>
          <w:lang w:eastAsia="en-US"/>
        </w:rPr>
        <w:t>В донских муниципалитетах пройдет «Единый день сдачи ЕГЭ родителями»</w:t>
      </w:r>
    </w:p>
    <w:p w:rsidR="003357FC" w:rsidRDefault="003357FC" w:rsidP="003357FC">
      <w:pPr>
        <w:shd w:val="clear" w:color="auto" w:fill="FFFFFF"/>
        <w:ind w:firstLine="708"/>
        <w:jc w:val="center"/>
        <w:rPr>
          <w:rFonts w:eastAsiaTheme="minorHAnsi"/>
          <w:b/>
          <w:bCs/>
          <w:i/>
          <w:sz w:val="26"/>
          <w:szCs w:val="26"/>
          <w:lang w:eastAsia="en-US"/>
        </w:rPr>
      </w:pPr>
      <w:r>
        <w:rPr>
          <w:rFonts w:eastAsiaTheme="minorHAnsi"/>
          <w:b/>
          <w:bCs/>
          <w:i/>
          <w:sz w:val="26"/>
          <w:szCs w:val="26"/>
          <w:lang w:eastAsia="en-US"/>
        </w:rPr>
        <w:t>С 20 по 28 февраля родители выпускников смогут написать ЕГЭ по русскому языку</w:t>
      </w:r>
    </w:p>
    <w:p w:rsid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 20 февраля в донских муниципалитетах стартует Всероссийская акция «Единый день сдачи ЕГЭ родителями». В этом году для родителей снова будет организована пробная сдача ЕГЭ по русскому языку.</w:t>
      </w:r>
    </w:p>
    <w:p w:rsid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Акция пройдет на территории области во второй раз, - рассказала министр образования Лариса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Балина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. - В прошлом году ЕГЭ написали 1,7 тыс. родителей выпускников, для них работали 55 пунктов проведения экзамена.  </w:t>
      </w:r>
    </w:p>
    <w:p w:rsid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Родители выпускников смогут поменяться местами со своими детьми и пройти всю процедуру ЕГЭ, от рамки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металлодетектора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до получения результатов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за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госэкзамен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. Они смогут зарегистрироваться, заполнить бланки, увидеть,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как осуществляется контроль на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госэкзамене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, как печатаются и обрабатываются экзаменационные материалы, смогут написать экзаменационную работу, составленную из заданий, аналогичных тем, что будут на ЕГЭ. Для того чтобы принять участие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в акции, взрослым нужно подать заявление по месту учебы ребенка. </w:t>
      </w:r>
    </w:p>
    <w:p w:rsid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Залог успешной сдачи ЕГЭ ребенком – спокойствие и мудрость его родителей, - отметила министр. -  Родители должны научить своих детей не бояться экзаменов, быть уверенными в своих силах и знаниях и не растеряться при возникновении нештатной ситуации.</w:t>
      </w:r>
    </w:p>
    <w:p w:rsid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Отметим, акция пройдет в Ростове-на-Дону 27 февраля, ЕГЭ вместе с родителями напишет министр общего и профессионального образования Ростовской области Лариса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Балина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Приглашаем представителей СМИ принять участие в мероприятии.</w:t>
      </w:r>
      <w:r>
        <w:rPr>
          <w:rFonts w:eastAsiaTheme="minorHAnsi"/>
          <w:bCs/>
          <w:sz w:val="26"/>
          <w:szCs w:val="26"/>
          <w:lang w:eastAsia="en-US"/>
        </w:rPr>
        <w:br/>
        <w:t>Для аккредитации необходимо заполнить форму (прилагается) и направить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на электронную почту </w:t>
      </w:r>
      <w:hyperlink r:id="rId5" w:history="1">
        <w:r>
          <w:rPr>
            <w:rStyle w:val="a3"/>
            <w:rFonts w:eastAsiaTheme="minorHAnsi"/>
            <w:bCs/>
            <w:sz w:val="26"/>
            <w:szCs w:val="26"/>
            <w:lang w:eastAsia="en-US"/>
          </w:rPr>
          <w:t>simonova@donland.ru</w:t>
        </w:r>
      </w:hyperlink>
      <w:r>
        <w:rPr>
          <w:rFonts w:eastAsiaTheme="minorHAnsi"/>
          <w:bCs/>
          <w:sz w:val="26"/>
          <w:szCs w:val="26"/>
          <w:lang w:eastAsia="en-US"/>
        </w:rPr>
        <w:t>. Телефон для справок: 8(8632) 240-19-74 (Лиана Владимировна Симонова).</w:t>
      </w:r>
    </w:p>
    <w:p w:rsidR="003357FC" w:rsidRPr="003357FC" w:rsidRDefault="003357FC" w:rsidP="003357FC">
      <w:pPr>
        <w:shd w:val="clear" w:color="auto" w:fill="FFFFFF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Theme="minorHAnsi"/>
          <w:b/>
          <w:bCs/>
          <w:sz w:val="26"/>
          <w:szCs w:val="26"/>
          <w:u w:val="single"/>
          <w:lang w:eastAsia="en-US"/>
        </w:rPr>
        <w:t>Справочно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eastAsiaTheme="minorHAnsi"/>
          <w:bCs/>
          <w:sz w:val="26"/>
          <w:szCs w:val="26"/>
          <w:lang w:eastAsia="en-US"/>
        </w:rPr>
        <w:br/>
        <w:t>и науки, пройдет в регионах во второй раз.  Впервые акция состоялась</w:t>
      </w:r>
      <w:r>
        <w:rPr>
          <w:rFonts w:eastAsiaTheme="minorHAnsi"/>
          <w:bCs/>
          <w:sz w:val="26"/>
          <w:szCs w:val="26"/>
          <w:lang w:eastAsia="en-US"/>
        </w:rPr>
        <w:br/>
        <w:t>7 февраля 2017 года. В тот день к ней присоединились более трех тысяч родителей</w:t>
      </w:r>
      <w:r>
        <w:rPr>
          <w:rFonts w:eastAsiaTheme="minorHAnsi"/>
          <w:bCs/>
          <w:sz w:val="26"/>
          <w:szCs w:val="26"/>
          <w:lang w:eastAsia="en-US"/>
        </w:rPr>
        <w:br/>
        <w:t>из 50 регионов. Поскольку она была позитивно воспринята участниками, было решено сделать мероприятие ежегодным.</w:t>
      </w:r>
    </w:p>
    <w:sectPr w:rsidR="003357FC" w:rsidRPr="003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5"/>
    <w:rsid w:val="000C3765"/>
    <w:rsid w:val="003357FC"/>
    <w:rsid w:val="00461273"/>
    <w:rsid w:val="00937D31"/>
    <w:rsid w:val="00C86B20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a@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</dc:creator>
  <cp:keywords/>
  <dc:description/>
  <cp:lastModifiedBy>Nick</cp:lastModifiedBy>
  <cp:revision>6</cp:revision>
  <dcterms:created xsi:type="dcterms:W3CDTF">2018-02-19T12:54:00Z</dcterms:created>
  <dcterms:modified xsi:type="dcterms:W3CDTF">2018-02-19T16:10:00Z</dcterms:modified>
</cp:coreProperties>
</file>